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lineRule="atLeast" w:line="198" w:before="0" w:after="0"/>
        <w:jc w:val="center"/>
        <w:rPr>
          <w:rFonts w:ascii="Arial" w:hAnsi="Arial"/>
          <w:b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ПРИЛОЖЕНИЕ №1</w:t>
      </w:r>
    </w:p>
    <w:p>
      <w:pPr>
        <w:pStyle w:val="Textbody"/>
        <w:spacing w:lineRule="atLeast" w:line="198" w:before="0" w:after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к протоколу проведения приемо-сдаточных испытаний</w:t>
      </w:r>
    </w:p>
    <w:p>
      <w:pPr>
        <w:pStyle w:val="Textbody"/>
        <w:spacing w:lineRule="atLeast" w:line="198" w:before="0" w:after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анализатора кислорода промышленного «ХРОМОС О</w:t>
      </w:r>
      <w:r>
        <w:rPr>
          <w:rFonts w:ascii="Arial" w:hAnsi="Arial"/>
          <w:sz w:val="28"/>
          <w:szCs w:val="28"/>
          <w:vertAlign w:val="subscript"/>
        </w:rPr>
        <w:t>2</w:t>
      </w:r>
      <w:r>
        <w:rPr>
          <w:rFonts w:ascii="Arial" w:hAnsi="Arial"/>
          <w:sz w:val="28"/>
          <w:szCs w:val="28"/>
        </w:rPr>
        <w:t>» по</w:t>
      </w:r>
    </w:p>
    <w:p>
      <w:pPr>
        <w:pStyle w:val="Textbody"/>
        <w:spacing w:lineRule="atLeast" w:line="198" w:before="0" w:after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ТУ 26.51.53.110-010-69502896-2021</w:t>
      </w:r>
    </w:p>
    <w:p>
      <w:pPr>
        <w:pStyle w:val="Textbody"/>
        <w:spacing w:lineRule="atLeast" w:line="198" w:before="0" w:after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Textbody"/>
        <w:spacing w:lineRule="atLeast" w:line="198" w:before="0" w:after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Textbody"/>
        <w:spacing w:lineRule="atLeast" w:line="198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Таблица 1 – Результаты испытаний определения основной погрешности измерений в диапазонах значений от 1 до 10000 млн</w:t>
      </w:r>
      <w:r>
        <w:rPr>
          <w:rFonts w:ascii="Arial" w:hAnsi="Arial"/>
          <w:sz w:val="20"/>
          <w:szCs w:val="20"/>
          <w:vertAlign w:val="superscript"/>
        </w:rPr>
        <w:t>-1</w:t>
      </w:r>
      <w:r>
        <w:rPr>
          <w:rFonts w:ascii="Arial" w:hAnsi="Arial"/>
          <w:sz w:val="20"/>
          <w:szCs w:val="20"/>
        </w:rPr>
        <w:t xml:space="preserve"> </w:t>
      </w:r>
    </w:p>
    <w:tbl>
      <w:tblPr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672"/>
        <w:gridCol w:w="870"/>
        <w:gridCol w:w="1474"/>
        <w:gridCol w:w="1822"/>
        <w:gridCol w:w="1636"/>
        <w:gridCol w:w="1880"/>
      </w:tblGrid>
      <w:tr>
        <w:trPr>
          <w:trHeight w:val="1526" w:hRule="atLeast"/>
          <w:cantSplit w:val="true"/>
        </w:trPr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Textbody"/>
              <w:widowControl w:val="false"/>
              <w:spacing w:lineRule="atLeast" w:line="198" w:before="0" w:after="1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Диапазон</w:t>
            </w:r>
          </w:p>
          <w:p>
            <w:pPr>
              <w:pStyle w:val="Textbody"/>
              <w:widowControl w:val="false"/>
              <w:spacing w:lineRule="atLeast" w:line="198" w:before="0" w:after="1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измерений, млн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-1</w:t>
            </w:r>
          </w:p>
          <w:p>
            <w:pPr>
              <w:pStyle w:val="Textbody"/>
              <w:widowControl w:val="false"/>
              <w:spacing w:lineRule="atLeast" w:line="198" w:before="0" w:after="1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Textbody"/>
              <w:widowControl w:val="false"/>
              <w:spacing w:lineRule="atLeast" w:line="198" w:before="0" w:after="1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Textbody"/>
              <w:widowControl w:val="false"/>
              <w:spacing w:lineRule="atLeast" w:line="198" w:before="0" w:after="1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Textbody"/>
              <w:widowControl w:val="false"/>
              <w:spacing w:lineRule="atLeast" w:line="198" w:before="0" w:after="1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Измеренное значение, млн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-1</w:t>
            </w:r>
          </w:p>
          <w:p>
            <w:pPr>
              <w:pStyle w:val="Textbody"/>
              <w:widowControl w:val="false"/>
              <w:spacing w:lineRule="atLeast" w:line="198" w:before="0" w:after="1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Паспортное значение ГСО,</w:t>
            </w:r>
          </w:p>
          <w:p>
            <w:pPr>
              <w:pStyle w:val="Textbody"/>
              <w:widowControl w:val="false"/>
              <w:spacing w:lineRule="atLeast" w:line="198" w:before="0" w:after="140"/>
              <w:contextualSpacing/>
              <w:jc w:val="center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</w:rPr>
              <w:t>млн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-1</w:t>
            </w:r>
          </w:p>
          <w:p>
            <w:pPr>
              <w:pStyle w:val="Textbody"/>
              <w:widowControl w:val="false"/>
              <w:spacing w:lineRule="atLeast" w:line="198" w:before="0" w:after="1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Textbody"/>
              <w:widowControl w:val="false"/>
              <w:spacing w:lineRule="atLeast" w:line="198" w:before="0" w:after="1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Значение</w:t>
            </w:r>
          </w:p>
          <w:p>
            <w:pPr>
              <w:pStyle w:val="Textbody"/>
              <w:widowControl w:val="false"/>
              <w:spacing w:lineRule="atLeast" w:line="198" w:before="0" w:after="1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основной</w:t>
            </w:r>
          </w:p>
          <w:p>
            <w:pPr>
              <w:pStyle w:val="Textbody"/>
              <w:widowControl w:val="false"/>
              <w:spacing w:lineRule="atLeast" w:line="198" w:before="0" w:after="1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абсолютной погрешности,</w:t>
            </w:r>
          </w:p>
          <w:p>
            <w:pPr>
              <w:pStyle w:val="Textbody"/>
              <w:widowControl w:val="false"/>
              <w:spacing w:lineRule="atLeast" w:line="198" w:before="0" w:after="1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полученное при проверке,</w:t>
            </w:r>
          </w:p>
          <w:p>
            <w:pPr>
              <w:pStyle w:val="Textbody"/>
              <w:widowControl w:val="false"/>
              <w:spacing w:lineRule="atLeast" w:line="198" w:before="0" w:after="1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млн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spacing w:lineRule="atLeast" w:line="198" w:before="0" w:after="1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Textbody"/>
              <w:widowControl w:val="false"/>
              <w:spacing w:lineRule="atLeast" w:line="198" w:before="0" w:after="1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Пределы</w:t>
            </w:r>
          </w:p>
          <w:p>
            <w:pPr>
              <w:pStyle w:val="Textbody"/>
              <w:widowControl w:val="false"/>
              <w:spacing w:lineRule="atLeast" w:line="198" w:before="0" w:after="1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допускаемой</w:t>
            </w:r>
          </w:p>
          <w:p>
            <w:pPr>
              <w:pStyle w:val="Textbody"/>
              <w:widowControl w:val="false"/>
              <w:spacing w:lineRule="atLeast" w:line="198" w:before="0" w:after="1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основной</w:t>
            </w:r>
          </w:p>
          <w:p>
            <w:pPr>
              <w:pStyle w:val="Textbody"/>
              <w:widowControl w:val="false"/>
              <w:spacing w:lineRule="atLeast" w:line="198" w:before="0" w:after="1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абсолютной</w:t>
            </w:r>
          </w:p>
          <w:p>
            <w:pPr>
              <w:pStyle w:val="Textbody"/>
              <w:widowControl w:val="false"/>
              <w:spacing w:lineRule="atLeast" w:line="198" w:before="0" w:after="1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погрешности, млн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-1</w:t>
            </w:r>
          </w:p>
        </w:tc>
      </w:tr>
      <w:tr>
        <w:trPr>
          <w:trHeight w:val="403" w:hRule="atLeast"/>
        </w:trPr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1-200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1,19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0,01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±(1,0+0,05·С</w:t>
            </w:r>
            <w:r>
              <w:rPr>
                <w:rFonts w:ascii="Arial" w:hAnsi="Arial"/>
                <w:sz w:val="20"/>
                <w:szCs w:val="20"/>
                <w:vertAlign w:val="subscript"/>
              </w:rPr>
              <w:t>вх</w:t>
            </w:r>
            <w:r>
              <w:rPr>
                <w:rFonts w:ascii="Arial" w:hAnsi="Arial"/>
                <w:sz w:val="20"/>
                <w:szCs w:val="20"/>
              </w:rPr>
              <w:t xml:space="preserve">) </w:t>
            </w:r>
          </w:p>
        </w:tc>
      </w:tr>
      <w:tr>
        <w:trPr>
          <w:trHeight w:val="403" w:hRule="atLeast"/>
        </w:trPr>
        <w:tc>
          <w:tcPr>
            <w:tcW w:w="1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5,5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4,96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0,54</w:t>
            </w:r>
          </w:p>
        </w:tc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</w:r>
          </w:p>
        </w:tc>
      </w:tr>
      <w:tr>
        <w:trPr>
          <w:trHeight w:val="541" w:hRule="atLeast"/>
        </w:trPr>
        <w:tc>
          <w:tcPr>
            <w:tcW w:w="1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104,0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103,9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1,90</w:t>
            </w:r>
          </w:p>
        </w:tc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426" w:hRule="atLeast"/>
        </w:trPr>
        <w:tc>
          <w:tcPr>
            <w:tcW w:w="1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180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189,2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3,80</w:t>
            </w:r>
          </w:p>
        </w:tc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91" w:hRule="atLeast"/>
        </w:trPr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-500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1,19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0,11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±(1,0+0,05·С</w:t>
            </w:r>
            <w:r>
              <w:rPr>
                <w:rFonts w:ascii="Arial" w:hAnsi="Arial"/>
                <w:sz w:val="20"/>
                <w:szCs w:val="20"/>
                <w:vertAlign w:val="subscript"/>
              </w:rPr>
              <w:t>вх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>
        <w:trPr>
          <w:trHeight w:val="391" w:hRule="atLeast"/>
        </w:trPr>
        <w:tc>
          <w:tcPr>
            <w:tcW w:w="1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5,5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4,96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0,54</w:t>
            </w:r>
          </w:p>
        </w:tc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48" w:hRule="atLeast"/>
        </w:trPr>
        <w:tc>
          <w:tcPr>
            <w:tcW w:w="1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180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8,00</w:t>
            </w:r>
          </w:p>
        </w:tc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57" w:hRule="atLeast"/>
        </w:trPr>
        <w:tc>
          <w:tcPr>
            <w:tcW w:w="1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470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476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475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-1000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1,19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0,11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±(4,0+0,08·С</w:t>
            </w:r>
            <w:r>
              <w:rPr>
                <w:rFonts w:ascii="Arial" w:hAnsi="Arial"/>
                <w:sz w:val="20"/>
                <w:szCs w:val="20"/>
                <w:vertAlign w:val="subscript"/>
              </w:rPr>
              <w:t>вх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>
        <w:trPr>
          <w:trHeight w:val="366" w:hRule="atLeast"/>
        </w:trPr>
        <w:tc>
          <w:tcPr>
            <w:tcW w:w="1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5,8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4,96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0,84</w:t>
            </w:r>
          </w:p>
        </w:tc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414" w:hRule="atLeast"/>
        </w:trPr>
        <w:tc>
          <w:tcPr>
            <w:tcW w:w="1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470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476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475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1,00</w:t>
            </w:r>
          </w:p>
        </w:tc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57" w:hRule="atLeast"/>
        </w:trPr>
        <w:tc>
          <w:tcPr>
            <w:tcW w:w="1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950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966,1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7,1</w:t>
            </w:r>
          </w:p>
        </w:tc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1-5000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1,19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0,51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±(50+0,06·С</w:t>
            </w:r>
            <w:r>
              <w:rPr>
                <w:rFonts w:ascii="Arial" w:hAnsi="Arial"/>
                <w:sz w:val="20"/>
                <w:szCs w:val="20"/>
                <w:vertAlign w:val="subscript"/>
              </w:rPr>
              <w:t>вх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>
        <w:trPr>
          <w:trHeight w:val="345" w:hRule="atLeast"/>
        </w:trPr>
        <w:tc>
          <w:tcPr>
            <w:tcW w:w="1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4,96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2,04</w:t>
            </w:r>
          </w:p>
        </w:tc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1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2548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2500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48</w:t>
            </w:r>
          </w:p>
        </w:tc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1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4700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4843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4780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37</w:t>
            </w:r>
          </w:p>
        </w:tc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460" w:hRule="atLeast"/>
        </w:trPr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1-10000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2,7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1,19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1,51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±(90+0,06·С</w:t>
            </w:r>
            <w:r>
              <w:rPr>
                <w:rFonts w:ascii="Arial" w:hAnsi="Arial"/>
                <w:sz w:val="20"/>
                <w:szCs w:val="20"/>
                <w:vertAlign w:val="subscript"/>
              </w:rPr>
              <w:t>вх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>
        <w:trPr>
          <w:trHeight w:val="460" w:hRule="atLeast"/>
        </w:trPr>
        <w:tc>
          <w:tcPr>
            <w:tcW w:w="1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4,96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2,04</w:t>
            </w:r>
          </w:p>
        </w:tc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91" w:hRule="atLeast"/>
        </w:trPr>
        <w:tc>
          <w:tcPr>
            <w:tcW w:w="1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4700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4847,3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4780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67,30</w:t>
            </w:r>
          </w:p>
        </w:tc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92" w:hRule="atLeast"/>
        </w:trPr>
        <w:tc>
          <w:tcPr>
            <w:tcW w:w="1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9500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9698,3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9550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148,30</w:t>
            </w:r>
          </w:p>
        </w:tc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spacing w:lineRule="atLeast" w:line="198" w:before="0" w:after="1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Textbody"/>
        <w:spacing w:lineRule="atLeast" w:line="198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Textbody"/>
        <w:spacing w:lineRule="atLeast" w:line="198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Textbody"/>
        <w:spacing w:lineRule="atLeast" w:line="198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Textbody"/>
        <w:spacing w:lineRule="atLeast" w:line="198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Textbody"/>
        <w:spacing w:lineRule="atLeast" w:line="198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Textbody"/>
        <w:spacing w:lineRule="atLeast" w:line="198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Textbody"/>
        <w:spacing w:lineRule="atLeast" w:line="198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right="-102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Таблица 2– Результаты испытаний определения основной погрешности измерений в диапазонах     значений от 0,1 % до 100 % </w:t>
      </w:r>
    </w:p>
    <w:tbl>
      <w:tblPr>
        <w:tblW w:w="5000" w:type="pct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565"/>
        <w:gridCol w:w="1007"/>
        <w:gridCol w:w="1431"/>
        <w:gridCol w:w="1736"/>
        <w:gridCol w:w="1563"/>
        <w:gridCol w:w="2052"/>
      </w:tblGrid>
      <w:tr>
        <w:trPr>
          <w:trHeight w:val="1331" w:hRule="atLeast"/>
          <w:cantSplit w:val="true"/>
        </w:trPr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98" w:before="0" w:after="160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cs="Arial" w:ascii="Arial" w:hAnsi="Arial"/>
                <w:sz w:val="20"/>
                <w:szCs w:val="20"/>
                <w:lang w:eastAsia="x-none"/>
              </w:rPr>
              <w:t xml:space="preserve">Диапазон </w:t>
            </w:r>
          </w:p>
          <w:p>
            <w:pPr>
              <w:pStyle w:val="Normal"/>
              <w:widowControl w:val="false"/>
              <w:spacing w:lineRule="atLeast" w:line="198" w:before="0" w:after="1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x-none"/>
              </w:rPr>
              <w:t>измерений, %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pacing w:lineRule="atLeast" w:line="198" w:before="0" w:after="1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Измеренное значение, млн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-1</w:t>
            </w:r>
          </w:p>
          <w:p>
            <w:pPr>
              <w:pStyle w:val="Normal"/>
              <w:widowControl w:val="false"/>
              <w:spacing w:lineRule="atLeast" w:line="198" w:before="0" w:after="1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98" w:before="0" w:after="1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Паспортное значение ГСО, 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98" w:before="0" w:after="1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Значение </w:t>
            </w:r>
          </w:p>
          <w:p>
            <w:pPr>
              <w:pStyle w:val="Normal"/>
              <w:widowControl w:val="false"/>
              <w:spacing w:lineRule="atLeast" w:line="198" w:before="0" w:after="1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основной </w:t>
            </w:r>
          </w:p>
          <w:p>
            <w:pPr>
              <w:pStyle w:val="Normal"/>
              <w:widowControl w:val="false"/>
              <w:spacing w:lineRule="atLeast" w:line="198" w:before="0" w:after="1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приведенной</w:t>
            </w:r>
          </w:p>
          <w:p>
            <w:pPr>
              <w:pStyle w:val="Normal"/>
              <w:widowControl w:val="false"/>
              <w:spacing w:lineRule="atLeast" w:line="198" w:before="0" w:after="1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погрешности, </w:t>
            </w:r>
          </w:p>
          <w:p>
            <w:pPr>
              <w:pStyle w:val="Normal"/>
              <w:widowControl w:val="false"/>
              <w:spacing w:lineRule="atLeast" w:line="198" w:before="0" w:after="1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полученное при проверке, %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98" w:before="0" w:after="1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Пределы </w:t>
            </w:r>
          </w:p>
          <w:p>
            <w:pPr>
              <w:pStyle w:val="Normal"/>
              <w:widowControl w:val="false"/>
              <w:spacing w:lineRule="atLeast" w:line="198" w:before="0" w:after="1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допускаемой </w:t>
            </w:r>
          </w:p>
          <w:p>
            <w:pPr>
              <w:pStyle w:val="Normal"/>
              <w:widowControl w:val="false"/>
              <w:spacing w:lineRule="atLeast" w:line="198" w:before="0" w:after="1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основной </w:t>
            </w:r>
          </w:p>
          <w:p>
            <w:pPr>
              <w:pStyle w:val="Normal"/>
              <w:widowControl w:val="false"/>
              <w:spacing w:lineRule="atLeast" w:line="198" w:before="0" w:after="1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приведенной </w:t>
            </w:r>
          </w:p>
          <w:p>
            <w:pPr>
              <w:pStyle w:val="Normal"/>
              <w:widowControl w:val="false"/>
              <w:spacing w:lineRule="atLeast" w:line="198" w:before="0" w:after="1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погрешности, %</w:t>
            </w:r>
          </w:p>
        </w:tc>
      </w:tr>
      <w:tr>
        <w:trPr>
          <w:trHeight w:val="301" w:hRule="atLeast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0,1-100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0,1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0,2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0,0959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0,104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±(0,5+0,03·С</w:t>
            </w:r>
            <w:r>
              <w:rPr>
                <w:rFonts w:cs="Arial" w:ascii="Arial" w:hAnsi="Arial"/>
                <w:sz w:val="20"/>
                <w:szCs w:val="20"/>
                <w:vertAlign w:val="subscript"/>
              </w:rPr>
              <w:t>вх</w:t>
            </w:r>
            <w:r>
              <w:rPr>
                <w:rFonts w:cs="Arial" w:ascii="Arial" w:hAnsi="Arial"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449" w:hRule="atLeast"/>
        </w:trPr>
        <w:tc>
          <w:tcPr>
            <w:tcW w:w="1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10,12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10,05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0,070</w:t>
            </w:r>
          </w:p>
        </w:tc>
        <w:tc>
          <w:tcPr>
            <w:tcW w:w="2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149" w:hRule="atLeast"/>
        </w:trPr>
        <w:tc>
          <w:tcPr>
            <w:tcW w:w="1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49,5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50,16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0,660</w:t>
            </w:r>
          </w:p>
        </w:tc>
        <w:tc>
          <w:tcPr>
            <w:tcW w:w="2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11" w:hRule="atLeast"/>
        </w:trPr>
        <w:tc>
          <w:tcPr>
            <w:tcW w:w="1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97,9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99,999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2,099</w:t>
            </w:r>
          </w:p>
        </w:tc>
        <w:tc>
          <w:tcPr>
            <w:tcW w:w="2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ind w:left="-142" w:right="-102" w:firstLine="284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-102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Таблица 3 – Результаты испытаний определения основной погрешности измерений в диапазонах значений от 1 до 10000 млн</w:t>
      </w:r>
      <w:r>
        <w:rPr>
          <w:rFonts w:cs="Arial" w:ascii="Arial" w:hAnsi="Arial"/>
          <w:sz w:val="20"/>
          <w:szCs w:val="20"/>
          <w:vertAlign w:val="superscript"/>
        </w:rPr>
        <w:t>-1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418"/>
        <w:gridCol w:w="2694"/>
        <w:gridCol w:w="2694"/>
        <w:gridCol w:w="2548"/>
      </w:tblGrid>
      <w:tr>
        <w:trPr>
          <w:trHeight w:val="403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firstLine="28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Диапазон измерения, млн</w:t>
            </w: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firstLine="28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Измеренное значение 1, млн</w:t>
            </w: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firstLine="28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Измеренное значение 2, млн</w:t>
            </w: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firstLine="28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Расчетное значение вариации показаний, </w:t>
            </w:r>
          </w:p>
          <w:p>
            <w:pPr>
              <w:pStyle w:val="Normal"/>
              <w:widowControl w:val="false"/>
              <w:spacing w:before="0" w:after="160"/>
              <w:ind w:firstLine="28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млн</w:t>
            </w: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>-1</w:t>
            </w:r>
          </w:p>
        </w:tc>
      </w:tr>
      <w:tr>
        <w:trPr>
          <w:trHeight w:val="403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-142" w:right="-102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1-200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-142" w:right="-102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104,0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-142" w:right="-102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104,2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-142" w:right="-102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0,033</w:t>
            </w:r>
          </w:p>
        </w:tc>
      </w:tr>
      <w:tr>
        <w:trPr>
          <w:trHeight w:val="391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-142" w:right="-102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  <w:r>
              <w:rPr>
                <w:rFonts w:cs="Arial" w:ascii="Arial" w:hAnsi="Arial"/>
                <w:sz w:val="20"/>
                <w:szCs w:val="20"/>
                <w:lang w:val="en-US"/>
              </w:rPr>
              <w:t>-500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-142" w:right="-102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1</w:t>
            </w:r>
            <w:r>
              <w:rPr>
                <w:rFonts w:cs="Arial" w:ascii="Arial" w:hAnsi="Arial"/>
                <w:sz w:val="20"/>
                <w:szCs w:val="20"/>
              </w:rPr>
              <w:t>87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-142" w:right="-102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189,0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-142" w:right="-102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0,188</w:t>
            </w:r>
          </w:p>
        </w:tc>
      </w:tr>
      <w:tr>
        <w:trPr>
          <w:trHeight w:val="380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-142" w:right="-102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  <w:r>
              <w:rPr>
                <w:rFonts w:cs="Arial" w:ascii="Arial" w:hAnsi="Arial"/>
                <w:sz w:val="20"/>
                <w:szCs w:val="20"/>
                <w:lang w:val="en-US"/>
              </w:rPr>
              <w:t>-1000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-142" w:right="-102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47</w:t>
            </w: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-142" w:right="-102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487,0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-142" w:right="-102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0,444</w:t>
            </w:r>
          </w:p>
        </w:tc>
      </w:tr>
      <w:tr>
        <w:trPr>
          <w:trHeight w:val="345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-142" w:right="-102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1-5000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-142" w:right="-102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2548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-142" w:right="-102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2555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-142" w:right="-102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0,035</w:t>
            </w:r>
          </w:p>
        </w:tc>
      </w:tr>
      <w:tr>
        <w:trPr>
          <w:trHeight w:val="460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-142" w:right="-102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1-10000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-142" w:right="-102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4880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-142" w:right="-102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5024,5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-142" w:right="-102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0,217</w:t>
            </w:r>
          </w:p>
        </w:tc>
      </w:tr>
    </w:tbl>
    <w:p>
      <w:pPr>
        <w:pStyle w:val="Normal"/>
        <w:ind w:left="-142" w:right="-102"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right="-102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Таблица 4 – Результаты испытаний определения основной погрешности измерений в диапазонах значений от 0,1 % до 100 %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666"/>
        <w:gridCol w:w="2610"/>
        <w:gridCol w:w="2409"/>
        <w:gridCol w:w="2669"/>
      </w:tblGrid>
      <w:tr>
        <w:trPr>
          <w:trHeight w:val="403" w:hRule="atLeast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Диапазон измерения, </w:t>
            </w:r>
            <w:r>
              <w:rPr>
                <w:szCs w:val="24"/>
                <w:lang w:val="en-US"/>
              </w:rPr>
              <w:t>%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szCs w:val="24"/>
              </w:rPr>
            </w:pPr>
            <w:r>
              <w:rPr>
                <w:szCs w:val="24"/>
              </w:rPr>
              <w:t>Измеренное значение 1, 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lang w:val="en-US"/>
              </w:rPr>
            </w:pPr>
            <w:r>
              <w:rPr>
                <w:szCs w:val="24"/>
              </w:rPr>
              <w:t xml:space="preserve">Измеренное значение 2, </w:t>
            </w:r>
            <w:r>
              <w:rPr>
                <w:szCs w:val="24"/>
                <w:lang w:val="en-US"/>
              </w:rPr>
              <w:t>%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lang w:val="en-US"/>
              </w:rPr>
            </w:pPr>
            <w:r>
              <w:rPr/>
              <w:t xml:space="preserve">Расчетное значение вариации показаний, </w:t>
            </w:r>
            <w:r>
              <w:rPr>
                <w:lang w:val="en-US"/>
              </w:rPr>
              <w:t>%</w:t>
            </w:r>
          </w:p>
        </w:tc>
      </w:tr>
      <w:tr>
        <w:trPr>
          <w:trHeight w:val="403" w:hRule="atLeast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-142" w:right="-102" w:firstLine="709"/>
              <w:jc w:val="both"/>
              <w:rPr>
                <w:szCs w:val="24"/>
              </w:rPr>
            </w:pPr>
            <w:r>
              <w:rPr>
                <w:szCs w:val="24"/>
              </w:rPr>
              <w:t>0,1-100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-142" w:right="-102" w:firstLine="709"/>
              <w:jc w:val="center"/>
              <w:rPr>
                <w:szCs w:val="24"/>
              </w:rPr>
            </w:pPr>
            <w:r>
              <w:rPr>
                <w:szCs w:val="24"/>
              </w:rPr>
              <w:t>49,5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-142" w:right="-102" w:firstLine="709"/>
              <w:jc w:val="center"/>
              <w:rPr>
                <w:szCs w:val="24"/>
              </w:rPr>
            </w:pPr>
            <w:r>
              <w:rPr>
                <w:szCs w:val="24"/>
              </w:rPr>
              <w:t>49,9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-142" w:right="-102" w:firstLine="709"/>
              <w:jc w:val="center"/>
              <w:rPr>
                <w:szCs w:val="24"/>
              </w:rPr>
            </w:pPr>
            <w:r>
              <w:rPr>
                <w:szCs w:val="24"/>
              </w:rPr>
              <w:t>0,257</w:t>
            </w:r>
          </w:p>
        </w:tc>
      </w:tr>
    </w:tbl>
    <w:p>
      <w:pPr>
        <w:pStyle w:val="Normal"/>
        <w:ind w:left="-142" w:right="-102"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-142" w:right="-102"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right="-102" w:hanging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before="0" w:after="160"/>
        <w:jc w:val="both"/>
        <w:rPr>
          <w:rFonts w:ascii="Arial" w:hAnsi="Arial" w:cs="Arial"/>
          <w:sz w:val="20"/>
          <w:szCs w:val="20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altName w:val=" Helvetica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Textbody" w:customStyle="1">
    <w:name w:val="Text body"/>
    <w:basedOn w:val="Normal"/>
    <w:qFormat/>
    <w:rsid w:val="00fe1640"/>
    <w:pPr>
      <w:widowControl w:val="false"/>
      <w:spacing w:lineRule="auto" w:line="276" w:before="0" w:after="140"/>
      <w:textAlignment w:val="baseline"/>
    </w:pPr>
    <w:rPr>
      <w:rFonts w:ascii="Arial, Helvetica, sans-serif" w:hAnsi="Arial, Helvetica, sans-serif" w:eastAsia="Arial, Helvetica, sans-serif" w:cs="Arial, Helvetica, sans-serif"/>
      <w:kern w:val="2"/>
      <w:sz w:val="24"/>
      <w:szCs w:val="24"/>
      <w:lang w:eastAsia="zh-CN" w:bidi="hi-IN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Application>LibreOffice/7.2.7.2$Linux_X86_64 LibreOffice_project/20$Build-2</Application>
  <AppVersion>15.0000</AppVersion>
  <Pages>2</Pages>
  <Words>293</Words>
  <Characters>1687</Characters>
  <CharactersWithSpaces>1822</CharactersWithSpaces>
  <Paragraphs>178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2023-03-02T07:38:00Z</dcterms:created>
  <dc:creator>Анастасия Балясникова</dc:creator>
  <dc:description/>
  <dc:language>en-US</dc:language>
  <cp:lastModifiedBy>Анастасия Балясникова</cp:lastModifiedBy>
  <cp:lastPrinted>2023-03-02T08:34:00Z</cp:lastPrinted>
  <dcterms:modified xsi:type="dcterms:W3CDTF">2023-03-02T09:15:00Z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